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92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[Zawsze jestem w stanie rozwiązać trudne problemy, jeśli tylko wystarczająco się postaram]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[Nawet gdy ktoś mi się sprzeciwia, jestem w stanie znaleźć sposób na osiągnięcie tego, czego chcę]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[Z łatwością potrafię trzymać się swoich celów i je osiągać]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[Jestem przekonany że skutecznie poradziłbym sobie z nieoczekiwanymi wydarzeniami]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[Dzięki swojej pomysłowości i zaradności wiem, jak poradzić sobie z nieprzewidzianymi sytuacjami]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[Jestem w stanie rozwiązać większość problemów, jeśli tylko włożę w to odpowiednio dużo wysiłku]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[Kiedy zmagam się z przeciwnościami, jestem w stanie zachować spokój, gdyż mogę polegać na swoich umiejętnościach radzenia sobie]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[Kiedy zmagam się z jakimś problemem, to zazwyczaj jestem w stanie znaleźć kilka sposobów jego rozwiązania]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[Gdy mam kłopoty, to zazwyczaj jestem w stanie wymyślić sposób jak z nich wyjść]</w:t>
      </w:r>
    </w:p>
    <w:p w:rsidR="00CC7E38" w:rsidRDefault="00CC7E38" w:rsidP="00CC7E38">
      <w:pPr>
        <w:pStyle w:val="Akapitzlist"/>
        <w:numPr>
          <w:ilvl w:val="0"/>
          <w:numId w:val="1"/>
        </w:numPr>
      </w:pPr>
      <w:r w:rsidRPr="00CC7E38">
        <w:t xml:space="preserve">General </w:t>
      </w:r>
      <w:proofErr w:type="spellStart"/>
      <w:r w:rsidRPr="00CC7E38">
        <w:t>Self</w:t>
      </w:r>
      <w:proofErr w:type="spellEnd"/>
      <w:r w:rsidRPr="00CC7E38">
        <w:t xml:space="preserve"> </w:t>
      </w:r>
      <w:proofErr w:type="spellStart"/>
      <w:r w:rsidRPr="00CC7E38">
        <w:t>Efficacy</w:t>
      </w:r>
      <w:proofErr w:type="spellEnd"/>
      <w:r w:rsidRPr="00CC7E38">
        <w:t xml:space="preserve"> </w:t>
      </w:r>
      <w:proofErr w:type="spellStart"/>
      <w:r w:rsidRPr="00CC7E38">
        <w:t>Scale</w:t>
      </w:r>
      <w:proofErr w:type="spellEnd"/>
      <w:r w:rsidRPr="00CC7E38">
        <w:t xml:space="preserve"> (GSES): [Zazwyczaj jestem w stanie poradzić sobie z tym co mnie spotyka]</w:t>
      </w:r>
    </w:p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>
      <w:pPr>
        <w:pStyle w:val="Akapitzlist"/>
        <w:numPr>
          <w:ilvl w:val="0"/>
          <w:numId w:val="2"/>
        </w:numPr>
      </w:pPr>
      <w:r>
        <w:lastRenderedPageBreak/>
        <w:t>Skala ARMS: Jak często... [Zapominasz wziąć swoje leki?]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[Decydujesz nie wziąć swoich leków?]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[Zapominasz zdobyć receptę na swoje leki?]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[Kończą Ci się leki?]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[Omijasz dawkę leków przed wizytą u lekarza?]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[Omijasz dawkę leków kiedy czujesz się lepiej?]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[Omijasz dawkę leków kiedy czujesz się gorzej?]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[Omijasz dawkę leków przez nieuwagę?]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[Zmieniasz dawkę branych leków?]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[Zapominasz wziąć swoich leków, które bierzesz częściej niż raz dziennie]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[Opóźniasz kupno swoich leków ze względu na ich koszt?]</w:t>
      </w:r>
    </w:p>
    <w:p w:rsidR="00CC7E38" w:rsidRDefault="00CC7E38" w:rsidP="00CC7E38">
      <w:pPr>
        <w:pStyle w:val="Akapitzlist"/>
        <w:numPr>
          <w:ilvl w:val="0"/>
          <w:numId w:val="2"/>
        </w:numPr>
      </w:pPr>
      <w:r w:rsidRPr="00CC7E38">
        <w:t>Jak często... [Uzupełniasz leki zanim się skończą?]</w:t>
      </w:r>
    </w:p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>
      <w:pPr>
        <w:pStyle w:val="Akapitzlist"/>
        <w:numPr>
          <w:ilvl w:val="0"/>
          <w:numId w:val="3"/>
        </w:numPr>
      </w:pPr>
      <w:r>
        <w:lastRenderedPageBreak/>
        <w:t>HLS-EU-Q16: Jak Łatwo jest dla Pana/Pani... [Znaleźć informacje o leczeniu chorób, które Pana/Panią dotyczą?]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[Znaleźć profesjonalną pomoc, kiedy Pan/Pani jest chory/a?]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co mówi do Pana/Pani Doktor?]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instrukcje od Lekarza/Farmaceuty jak brać swoje leki?]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[Ocenić kiedy i czy potrzebuje Pan/Pani drugiej opinii od innego lekarza/farmaceuty?]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[Użyć informacji od lekarza w celu podejmowania decyzji o swojej chorobie?]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[Stosować się do zaleceń od lekarza/farmaceuty?]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[Znaleźć informacje na temat radzenia sobie z problemami psychicznymi takimi jak stres lub depresja?]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powagę czynników ryzyka takich jak palenie, niska aktywność fizyczna lub picie alkoholu?]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czemu potrzebne są badania kontrolne?]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[Ocenić czy informacje na temat zdrowia w mediach są rzetelne?]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[Zdecydować jak można uchronić się przed chorobą na podstawie informacji z mediów?]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[Dowiedzieć się o czynnościach, które są dobre dla Pana/Pani zdrowia psychicznego?]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rady zdrowotne od rodziny i przyjaciół?]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[Zrozumieć informacje w mediach jak stać się zdrowszym?]</w:t>
      </w:r>
    </w:p>
    <w:p w:rsidR="00CC7E38" w:rsidRDefault="00CC7E38" w:rsidP="00CC7E38">
      <w:pPr>
        <w:pStyle w:val="Akapitzlist"/>
        <w:numPr>
          <w:ilvl w:val="0"/>
          <w:numId w:val="3"/>
        </w:numPr>
      </w:pPr>
      <w:r w:rsidRPr="00CC7E38">
        <w:t>Jak Łatwo jest dla Pana/Pani... [Ocenić, które zachowania codzienne mają wpływ na Pana/Pani zdrowie?]</w:t>
      </w:r>
    </w:p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/>
    <w:p w:rsidR="00CC7E38" w:rsidRDefault="00CC7E38" w:rsidP="00CC7E38">
      <w:pPr>
        <w:pStyle w:val="Akapitzlist"/>
        <w:numPr>
          <w:ilvl w:val="0"/>
          <w:numId w:val="4"/>
        </w:numPr>
      </w:pPr>
      <w:r>
        <w:lastRenderedPageBreak/>
        <w:t xml:space="preserve">Geriatryczna Skala Oceny Depresji (GDS) wg </w:t>
      </w:r>
      <w:proofErr w:type="spellStart"/>
      <w:r>
        <w:t>Yesevage'a</w:t>
      </w:r>
      <w:proofErr w:type="spellEnd"/>
      <w:r>
        <w:t xml:space="preserve"> JA: Proszę ocenić swoje samopoczucie w ciągu ostatnich dwóch tygodni zakreślając właściwą odpowiedź: [Myśląc o całym swoim życiu czy jest Pan/i zadowolony/a?]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zmniejszyły się P. zainteresowania lub aktywność (liczba zajęć)?]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ma P. uczucie, że P. życie jest puste?]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często czuje się P. znudzony/a?]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zwykle jest P. w dobrym nastroju?]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obawia się P., że może przydarzyć się P. coś złego?]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przez większość czasu czuje się P. szczęśliwy/a??]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często czuje się P. bezradny/a?]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zamiast wyjść wieczorem z domu woli P. w nim pozostać?]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uważa P., że ma więcej kłopotów z pamięcią niż inni?]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uważa P., że wspaniale jest żyć?]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czuje się P. gorszy/a od innych ludzi?]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czuje się P. pełen/pełna energii?]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lastRenderedPageBreak/>
        <w:t>Proszę ocenić swoje samopoczucie w ciągu ostatnich dwóch tygodni zakreślając właściwą odpowiedź: [Czy uważa P., że sytuacja jest beznadziejna?]</w:t>
      </w:r>
    </w:p>
    <w:p w:rsidR="00CC7E38" w:rsidRDefault="00CC7E38" w:rsidP="00CC7E38">
      <w:pPr>
        <w:pStyle w:val="Akapitzlist"/>
        <w:numPr>
          <w:ilvl w:val="0"/>
          <w:numId w:val="4"/>
        </w:numPr>
      </w:pPr>
      <w:r w:rsidRPr="00CC7E38">
        <w:t>Proszę ocenić swoje samopoczucie w ciągu ostatnich dwóch tygodni zakreślając właściwą odpowiedź: [Czy myśli P., że większości ludzi wiedzie się lepiej niż Panu/Pani?]</w:t>
      </w:r>
    </w:p>
    <w:sectPr w:rsidR="00CC7E38" w:rsidSect="00B008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D6763"/>
    <w:multiLevelType w:val="hybridMultilevel"/>
    <w:tmpl w:val="76701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833E0"/>
    <w:multiLevelType w:val="hybridMultilevel"/>
    <w:tmpl w:val="E1426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D689B"/>
    <w:multiLevelType w:val="hybridMultilevel"/>
    <w:tmpl w:val="59C8D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900DD"/>
    <w:multiLevelType w:val="hybridMultilevel"/>
    <w:tmpl w:val="4E580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425"/>
  <w:characterSpacingControl w:val="doNotCompress"/>
  <w:compat/>
  <w:rsids>
    <w:rsidRoot w:val="00CC7E38"/>
    <w:rsid w:val="000A16B2"/>
    <w:rsid w:val="000C407C"/>
    <w:rsid w:val="00996C92"/>
    <w:rsid w:val="00B00803"/>
    <w:rsid w:val="00CC7E38"/>
    <w:rsid w:val="00DD056D"/>
    <w:rsid w:val="00EE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DF"/>
    <w:pPr>
      <w:spacing w:after="0" w:line="360" w:lineRule="auto"/>
      <w:jc w:val="both"/>
    </w:pPr>
    <w:rPr>
      <w:rFonts w:ascii="Verdana" w:hAnsi="Verdana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E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845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Timler</dc:creator>
  <cp:lastModifiedBy>Wojciech Timler</cp:lastModifiedBy>
  <cp:revision>1</cp:revision>
  <dcterms:created xsi:type="dcterms:W3CDTF">2025-11-06T17:33:00Z</dcterms:created>
  <dcterms:modified xsi:type="dcterms:W3CDTF">2025-11-06T17:43:00Z</dcterms:modified>
</cp:coreProperties>
</file>